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长春国家粮食交易中心：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我公司在此郑重承诺，本批次交货给吉林省储备粮管理有限公司的大豆油，全部为本企业生产，生产日期为2023年1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月份以后。不存在</w:t>
      </w:r>
      <w:r>
        <w:rPr>
          <w:rFonts w:hint="eastAsia" w:ascii="仿宋" w:hAnsi="仿宋" w:eastAsia="仿宋"/>
          <w:sz w:val="32"/>
          <w:szCs w:val="32"/>
        </w:rPr>
        <w:t>弄虚作假、掺杂使假行为，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如有不实，愿承担一切后果。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法人代表（签字）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企业（盖章）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月  日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jODdhNGU3ZmUyOTU5OTBjYjM4ZmMzMmZmZjcifQ=="/>
  </w:docVars>
  <w:rsids>
    <w:rsidRoot w:val="000B07E2"/>
    <w:rsid w:val="00085DF7"/>
    <w:rsid w:val="000B07E2"/>
    <w:rsid w:val="001B7DB5"/>
    <w:rsid w:val="00531475"/>
    <w:rsid w:val="00626FEC"/>
    <w:rsid w:val="00BE2CF4"/>
    <w:rsid w:val="00D3058B"/>
    <w:rsid w:val="054F4D43"/>
    <w:rsid w:val="5AAA7A84"/>
    <w:rsid w:val="7891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4</TotalTime>
  <ScaleCrop>false</ScaleCrop>
  <LinksUpToDate>false</LinksUpToDate>
  <CharactersWithSpaces>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2023-08-10T03:46:00Z</cp:lastPrinted>
  <dcterms:modified xsi:type="dcterms:W3CDTF">2023-11-14T07:54:38Z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02714ABAE08A4BC8B8A9549B47484385_12</vt:lpwstr>
  </property>
</Properties>
</file>